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2CC" w:rsidRPr="00C512CC" w:rsidRDefault="00C512CC" w:rsidP="00C512CC">
      <w:pPr>
        <w:pStyle w:val="Style4"/>
        <w:widowControl/>
        <w:ind w:firstLine="709"/>
        <w:jc w:val="center"/>
        <w:rPr>
          <w:rStyle w:val="FontStyle121"/>
          <w:rFonts w:ascii="Times New Roman" w:hAnsi="Times New Roman" w:cs="Times New Roman"/>
          <w:spacing w:val="50"/>
        </w:rPr>
      </w:pPr>
      <w:bookmarkStart w:id="0" w:name="_GoBack"/>
      <w:bookmarkEnd w:id="0"/>
      <w:r w:rsidRPr="00C512CC">
        <w:rPr>
          <w:rStyle w:val="FontStyle121"/>
          <w:rFonts w:ascii="Times New Roman" w:hAnsi="Times New Roman" w:cs="Times New Roman"/>
        </w:rPr>
        <w:t xml:space="preserve">УРОК№ </w:t>
      </w:r>
      <w:r w:rsidRPr="00C512CC">
        <w:rPr>
          <w:rStyle w:val="FontStyle121"/>
          <w:rFonts w:ascii="Times New Roman" w:hAnsi="Times New Roman" w:cs="Times New Roman"/>
          <w:spacing w:val="50"/>
        </w:rPr>
        <w:t>1</w:t>
      </w:r>
      <w:r>
        <w:rPr>
          <w:rStyle w:val="FontStyle121"/>
          <w:rFonts w:ascii="Times New Roman" w:hAnsi="Times New Roman" w:cs="Times New Roman"/>
          <w:spacing w:val="50"/>
        </w:rPr>
        <w:t>6</w:t>
      </w:r>
    </w:p>
    <w:p w:rsidR="00C512CC" w:rsidRPr="00C512CC" w:rsidRDefault="00C512CC" w:rsidP="00C512CC">
      <w:pPr>
        <w:pStyle w:val="Style16"/>
        <w:widowControl/>
        <w:spacing w:line="240" w:lineRule="auto"/>
        <w:ind w:firstLine="709"/>
        <w:rPr>
          <w:rStyle w:val="FontStyle119"/>
          <w:rFonts w:ascii="Times New Roman" w:hAnsi="Times New Roman" w:cs="Times New Roman"/>
          <w:sz w:val="24"/>
          <w:szCs w:val="24"/>
        </w:rPr>
      </w:pPr>
      <w:r w:rsidRPr="00C512CC">
        <w:rPr>
          <w:rStyle w:val="FontStyle51"/>
          <w:rFonts w:ascii="Times New Roman" w:hAnsi="Times New Roman" w:cs="Times New Roman"/>
          <w:i w:val="0"/>
          <w:sz w:val="24"/>
          <w:szCs w:val="24"/>
        </w:rPr>
        <w:t>Тема:</w:t>
      </w:r>
      <w:r w:rsidRPr="00C512CC">
        <w:rPr>
          <w:rStyle w:val="FontStyle37"/>
          <w:rFonts w:ascii="Times New Roman" w:hAnsi="Times New Roman" w:cs="Times New Roman"/>
          <w:sz w:val="24"/>
          <w:szCs w:val="24"/>
        </w:rPr>
        <w:t xml:space="preserve"> </w:t>
      </w:r>
      <w:r w:rsidRPr="00C512CC">
        <w:rPr>
          <w:rStyle w:val="FontStyle37"/>
          <w:rFonts w:ascii="Times New Roman" w:hAnsi="Times New Roman" w:cs="Times New Roman"/>
          <w:b w:val="0"/>
          <w:sz w:val="24"/>
          <w:szCs w:val="24"/>
        </w:rPr>
        <w:t>Д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t>инамічний стереотип. Навички і звички.</w:t>
      </w:r>
    </w:p>
    <w:p w:rsidR="00C512CC" w:rsidRPr="00C512CC" w:rsidRDefault="00C512CC" w:rsidP="00C512CC">
      <w:pPr>
        <w:pStyle w:val="Style16"/>
        <w:widowControl/>
        <w:spacing w:line="240" w:lineRule="auto"/>
        <w:ind w:firstLine="709"/>
        <w:rPr>
          <w:rStyle w:val="FontStyle51"/>
          <w:rFonts w:ascii="Times New Roman" w:hAnsi="Times New Roman" w:cs="Times New Roman"/>
          <w:sz w:val="24"/>
          <w:szCs w:val="24"/>
        </w:rPr>
      </w:pPr>
      <w:r w:rsidRPr="00C512CC">
        <w:rPr>
          <w:rStyle w:val="FontStyle37"/>
          <w:rFonts w:ascii="Times New Roman" w:hAnsi="Times New Roman" w:cs="Times New Roman"/>
          <w:sz w:val="24"/>
          <w:szCs w:val="24"/>
        </w:rPr>
        <w:t>Мета:</w:t>
      </w:r>
    </w:p>
    <w:p w:rsidR="00C512CC" w:rsidRPr="00C512CC" w:rsidRDefault="00C512CC" w:rsidP="00C512CC">
      <w:pPr>
        <w:pStyle w:val="Style16"/>
        <w:widowControl/>
        <w:numPr>
          <w:ilvl w:val="0"/>
          <w:numId w:val="1"/>
        </w:numPr>
        <w:spacing w:line="240" w:lineRule="auto"/>
        <w:ind w:left="0" w:firstLine="709"/>
        <w:rPr>
          <w:rFonts w:ascii="Times New Roman" w:hAnsi="Times New Roman"/>
        </w:rPr>
      </w:pPr>
      <w:r w:rsidRPr="00C512CC">
        <w:rPr>
          <w:rFonts w:ascii="Times New Roman" w:hAnsi="Times New Roman"/>
          <w:b/>
        </w:rPr>
        <w:t>навчальна:</w:t>
      </w:r>
      <w:r w:rsidRPr="00C512CC">
        <w:rPr>
          <w:rFonts w:ascii="Times New Roman" w:hAnsi="Times New Roman"/>
        </w:rPr>
        <w:t xml:space="preserve"> 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t>сформувати поняття динамічного стереотипу як основи навичок і звичок.</w:t>
      </w:r>
    </w:p>
    <w:p w:rsidR="00C512CC" w:rsidRPr="00C512CC" w:rsidRDefault="00C512CC" w:rsidP="00C512CC">
      <w:pPr>
        <w:pStyle w:val="Style16"/>
        <w:widowControl/>
        <w:numPr>
          <w:ilvl w:val="0"/>
          <w:numId w:val="1"/>
        </w:numPr>
        <w:spacing w:line="240" w:lineRule="auto"/>
        <w:ind w:left="0" w:firstLine="709"/>
        <w:rPr>
          <w:rFonts w:ascii="Times New Roman" w:hAnsi="Times New Roman"/>
        </w:rPr>
      </w:pPr>
      <w:r w:rsidRPr="00C512CC">
        <w:rPr>
          <w:rFonts w:ascii="Times New Roman" w:hAnsi="Times New Roman"/>
          <w:b/>
        </w:rPr>
        <w:t>виховна:</w:t>
      </w:r>
      <w:r w:rsidRPr="00C512CC">
        <w:rPr>
          <w:rFonts w:ascii="Times New Roman" w:hAnsi="Times New Roman"/>
        </w:rPr>
        <w:t xml:space="preserve"> продовжувати виховувати в учнів бережливе ставлення до власного організму, розвивати вміння працювати самостійно та використовувати різні джерела інформації, сприяти формуванню етичних взаємовідносин у колективі; виховувати в учнів уміння слухати, культуру мови та спілкування.</w:t>
      </w:r>
    </w:p>
    <w:p w:rsidR="00C512CC" w:rsidRPr="00C512CC" w:rsidRDefault="00C512CC" w:rsidP="00C512C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12CC">
        <w:rPr>
          <w:rFonts w:ascii="Times New Roman" w:hAnsi="Times New Roman" w:cs="Times New Roman"/>
          <w:b/>
          <w:sz w:val="24"/>
          <w:szCs w:val="24"/>
        </w:rPr>
        <w:t xml:space="preserve">розвиваюча: </w:t>
      </w:r>
      <w:r w:rsidRPr="00C512CC">
        <w:rPr>
          <w:rFonts w:ascii="Times New Roman" w:hAnsi="Times New Roman" w:cs="Times New Roman"/>
          <w:sz w:val="24"/>
          <w:szCs w:val="24"/>
        </w:rPr>
        <w:t>продовжувати розвивати в учнів творчу активність, логічне мислення, пізнавальні інтереси учнів (самостійно працювати з додатковою літературою, прилучати необхідну інформацію); формувати в учнів уміння працювати з опорно-інформаційними схемами, таблицями, малюнками, виділяти головне, пояснювати їх зміст на основі біологічних закономірностей; навчитись робити висновки.</w:t>
      </w:r>
    </w:p>
    <w:p w:rsidR="00C512CC" w:rsidRPr="00C512CC" w:rsidRDefault="00C512CC" w:rsidP="00C512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12CC">
        <w:rPr>
          <w:rFonts w:ascii="Times New Roman" w:hAnsi="Times New Roman" w:cs="Times New Roman"/>
          <w:b/>
          <w:bCs/>
          <w:sz w:val="24"/>
          <w:szCs w:val="24"/>
        </w:rPr>
        <w:t>Тип уроку:</w:t>
      </w:r>
      <w:r w:rsidRPr="00C512CC">
        <w:rPr>
          <w:rFonts w:ascii="Times New Roman" w:hAnsi="Times New Roman" w:cs="Times New Roman"/>
          <w:sz w:val="24"/>
          <w:szCs w:val="24"/>
        </w:rPr>
        <w:t xml:space="preserve">  вивчення нового матеріалу.</w:t>
      </w:r>
    </w:p>
    <w:p w:rsidR="00C512CC" w:rsidRPr="00C512CC" w:rsidRDefault="00C512CC" w:rsidP="00C512CC">
      <w:pPr>
        <w:pStyle w:val="Style16"/>
        <w:widowControl/>
        <w:spacing w:line="240" w:lineRule="auto"/>
        <w:ind w:firstLine="709"/>
        <w:rPr>
          <w:rStyle w:val="FontStyle119"/>
          <w:rFonts w:ascii="Times New Roman" w:hAnsi="Times New Roman" w:cs="Times New Roman"/>
          <w:sz w:val="24"/>
          <w:szCs w:val="24"/>
        </w:rPr>
      </w:pPr>
      <w:r w:rsidRPr="00C512CC">
        <w:rPr>
          <w:rFonts w:ascii="Times New Roman" w:hAnsi="Times New Roman"/>
          <w:b/>
          <w:bCs/>
        </w:rPr>
        <w:t xml:space="preserve">Обладнання: 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t>ілюстрації навичок і звичок людини.</w:t>
      </w:r>
    </w:p>
    <w:p w:rsidR="00C512CC" w:rsidRPr="00C512CC" w:rsidRDefault="00C512CC" w:rsidP="00C512CC">
      <w:pPr>
        <w:pStyle w:val="Style16"/>
        <w:widowControl/>
        <w:spacing w:line="240" w:lineRule="auto"/>
        <w:ind w:firstLine="709"/>
        <w:rPr>
          <w:rStyle w:val="FontStyle119"/>
          <w:rFonts w:ascii="Times New Roman" w:hAnsi="Times New Roman" w:cs="Times New Roman"/>
          <w:sz w:val="24"/>
          <w:szCs w:val="24"/>
        </w:rPr>
      </w:pPr>
      <w:r w:rsidRPr="00C512CC">
        <w:rPr>
          <w:rFonts w:ascii="Times New Roman" w:hAnsi="Times New Roman"/>
          <w:b/>
          <w:bCs/>
        </w:rPr>
        <w:t xml:space="preserve">Основні терміни та поняття: 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t>динамічний стереотип, навички, рухові навички, автоматизовані навички, звички, шкідливі звич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softHyphen/>
        <w:t>ки, вольове гальмування.</w:t>
      </w:r>
    </w:p>
    <w:p w:rsidR="00C512CC" w:rsidRPr="00C512CC" w:rsidRDefault="00C512CC" w:rsidP="00C512CC">
      <w:pPr>
        <w:pStyle w:val="Style16"/>
        <w:widowControl/>
        <w:spacing w:line="240" w:lineRule="auto"/>
        <w:ind w:firstLine="709"/>
        <w:jc w:val="center"/>
        <w:rPr>
          <w:rStyle w:val="FontStyle116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6"/>
          <w:rFonts w:ascii="Times New Roman" w:hAnsi="Times New Roman" w:cs="Times New Roman"/>
          <w:sz w:val="24"/>
          <w:szCs w:val="24"/>
        </w:rPr>
        <w:t>Хід уроку</w:t>
      </w:r>
    </w:p>
    <w:p w:rsidR="00C512CC" w:rsidRPr="00C512CC" w:rsidRDefault="00C512CC" w:rsidP="00C512CC">
      <w:pPr>
        <w:pStyle w:val="Style6"/>
        <w:widowControl/>
        <w:ind w:firstLine="709"/>
        <w:jc w:val="both"/>
        <w:rPr>
          <w:rStyle w:val="FontStyle101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>І. Організаційний етап.</w:t>
      </w:r>
    </w:p>
    <w:p w:rsidR="00C512CC" w:rsidRPr="00C512CC" w:rsidRDefault="00C512CC" w:rsidP="00C512CC">
      <w:pPr>
        <w:pStyle w:val="Style6"/>
        <w:widowControl/>
        <w:ind w:firstLine="709"/>
        <w:jc w:val="both"/>
        <w:rPr>
          <w:rStyle w:val="FontStyle101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>ІІ. Перевірка домашнього завдання.</w:t>
      </w:r>
    </w:p>
    <w:p w:rsidR="00C512CC" w:rsidRPr="00C512CC" w:rsidRDefault="00C512CC" w:rsidP="00C512CC">
      <w:pPr>
        <w:pStyle w:val="Style66"/>
        <w:widowControl/>
        <w:tabs>
          <w:tab w:val="left" w:pos="370"/>
        </w:tabs>
        <w:spacing w:line="240" w:lineRule="auto"/>
        <w:ind w:firstLine="709"/>
        <w:jc w:val="both"/>
        <w:rPr>
          <w:rStyle w:val="FontStyle119"/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C512CC">
        <w:rPr>
          <w:rStyle w:val="FontStyle100"/>
          <w:rFonts w:ascii="Times New Roman" w:hAnsi="Times New Roman" w:cs="Times New Roman"/>
          <w:sz w:val="24"/>
          <w:szCs w:val="24"/>
        </w:rPr>
        <w:t>Питання до учнів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У чому полягає біологічне значення гальмування умовних реф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лексів?</w:t>
      </w:r>
    </w:p>
    <w:p w:rsidR="00C512CC" w:rsidRDefault="00C512CC" w:rsidP="00C512CC">
      <w:pPr>
        <w:pStyle w:val="Style58"/>
        <w:widowControl/>
        <w:spacing w:line="240" w:lineRule="auto"/>
        <w:ind w:firstLine="709"/>
        <w:jc w:val="both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Які види зовнішнього гальмування ви знаєте?</w:t>
      </w:r>
    </w:p>
    <w:p w:rsidR="00C512CC" w:rsidRDefault="00C512CC" w:rsidP="00C512CC">
      <w:pPr>
        <w:pStyle w:val="Style58"/>
        <w:widowControl/>
        <w:spacing w:line="240" w:lineRule="auto"/>
        <w:ind w:firstLine="709"/>
        <w:jc w:val="both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Що таке позамежне гальмування? </w:t>
      </w:r>
    </w:p>
    <w:p w:rsidR="00C512CC" w:rsidRDefault="00C512CC" w:rsidP="00C512CC">
      <w:pPr>
        <w:pStyle w:val="Style58"/>
        <w:widowControl/>
        <w:spacing w:line="240" w:lineRule="auto"/>
        <w:ind w:firstLine="709"/>
        <w:jc w:val="both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Які види внутрішнього гальмування ви знаєте? </w:t>
      </w:r>
    </w:p>
    <w:p w:rsidR="00C512CC" w:rsidRPr="00C512CC" w:rsidRDefault="00C512CC" w:rsidP="00C512CC">
      <w:pPr>
        <w:pStyle w:val="Style58"/>
        <w:widowControl/>
        <w:spacing w:line="240" w:lineRule="auto"/>
        <w:ind w:firstLine="709"/>
        <w:jc w:val="both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Наведіть приклад гальмування умовного рефлексу за типом ди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ференціювання .</w:t>
      </w:r>
    </w:p>
    <w:p w:rsidR="00C512CC" w:rsidRPr="00C512CC" w:rsidRDefault="00C512CC" w:rsidP="00C512CC">
      <w:pPr>
        <w:pStyle w:val="Style58"/>
        <w:widowControl/>
        <w:spacing w:line="240" w:lineRule="auto"/>
        <w:ind w:firstLine="709"/>
        <w:jc w:val="both"/>
        <w:rPr>
          <w:rFonts w:ascii="Times New Roman" w:hAnsi="Times New Roman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Який тип гальмування найчастіше зустрічається в ссавців?</w:t>
      </w:r>
    </w:p>
    <w:p w:rsidR="00C512CC" w:rsidRPr="00C512CC" w:rsidRDefault="00C512CC" w:rsidP="00C512CC">
      <w:pPr>
        <w:pStyle w:val="Style56"/>
        <w:widowControl/>
        <w:tabs>
          <w:tab w:val="left" w:pos="374"/>
        </w:tabs>
        <w:ind w:firstLine="709"/>
        <w:rPr>
          <w:rStyle w:val="FontStyle118"/>
          <w:rFonts w:ascii="Times New Roman" w:hAnsi="Times New Roman" w:cs="Times New Roman"/>
          <w:spacing w:val="-20"/>
          <w:sz w:val="24"/>
          <w:szCs w:val="24"/>
        </w:rPr>
      </w:pP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>III.</w:t>
      </w:r>
      <w:r w:rsidRPr="00C512CC">
        <w:rPr>
          <w:rStyle w:val="FontStyle101"/>
          <w:rFonts w:ascii="Times New Roman" w:hAnsi="Times New Roman" w:cs="Times New Roman"/>
          <w:b w:val="0"/>
          <w:bCs w:val="0"/>
          <w:sz w:val="24"/>
          <w:szCs w:val="24"/>
        </w:rPr>
        <w:tab/>
      </w: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>Актуалізація опорних знань</w:t>
      </w:r>
      <w:r>
        <w:rPr>
          <w:rStyle w:val="FontStyle101"/>
          <w:rFonts w:ascii="Times New Roman" w:hAnsi="Times New Roman" w:cs="Times New Roman"/>
          <w:sz w:val="24"/>
          <w:szCs w:val="24"/>
        </w:rPr>
        <w:t xml:space="preserve"> </w:t>
      </w: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 xml:space="preserve">і мотивація навчальної діяльності </w:t>
      </w:r>
    </w:p>
    <w:p w:rsidR="00C512CC" w:rsidRPr="00C512CC" w:rsidRDefault="00C512CC" w:rsidP="00C512CC">
      <w:pPr>
        <w:pStyle w:val="Style10"/>
        <w:widowControl/>
        <w:ind w:firstLine="709"/>
        <w:jc w:val="both"/>
        <w:rPr>
          <w:rStyle w:val="FontStyle100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0"/>
          <w:rFonts w:ascii="Times New Roman" w:hAnsi="Times New Roman" w:cs="Times New Roman"/>
          <w:sz w:val="24"/>
          <w:szCs w:val="24"/>
        </w:rPr>
        <w:t>Бесіда</w:t>
      </w:r>
    </w:p>
    <w:p w:rsid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Візьміть ручку в ліву руку й спробуйте записати в зош</w:t>
      </w:r>
      <w:r>
        <w:rPr>
          <w:rStyle w:val="FontStyle118"/>
          <w:rFonts w:ascii="Times New Roman" w:hAnsi="Times New Roman" w:cs="Times New Roman"/>
          <w:sz w:val="24"/>
          <w:szCs w:val="24"/>
        </w:rPr>
        <w:t>иті фразу, яку я вам продиктую.</w:t>
      </w:r>
    </w:p>
    <w:p w:rsid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Чому ви пишете повільно й відчуваєте утруд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 xml:space="preserve">нення? 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Поміняйте руку. Чому вам стало легше писати?</w:t>
      </w:r>
    </w:p>
    <w:p w:rsidR="00C512CC" w:rsidRPr="00C512CC" w:rsidRDefault="00C512CC" w:rsidP="00C512CC">
      <w:pPr>
        <w:pStyle w:val="Style58"/>
        <w:widowControl/>
        <w:spacing w:line="240" w:lineRule="auto"/>
        <w:ind w:firstLine="709"/>
        <w:jc w:val="both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Що ми називаємо звичкою? Які звички є у вас?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Обговорюючи ці питання, </w:t>
      </w:r>
      <w:r>
        <w:rPr>
          <w:rStyle w:val="FontStyle118"/>
          <w:rFonts w:ascii="Times New Roman" w:hAnsi="Times New Roman" w:cs="Times New Roman"/>
          <w:sz w:val="24"/>
          <w:szCs w:val="24"/>
        </w:rPr>
        <w:t>підводжу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учнів до розуміння, що навички й звички є одним із проявів вищої нервової діяльності люди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ни. В основі їх формування лежать умовні рефлекси вищих порядків.</w:t>
      </w:r>
    </w:p>
    <w:p w:rsidR="00C512CC" w:rsidRPr="00C512CC" w:rsidRDefault="00C512CC" w:rsidP="00C512CC">
      <w:pPr>
        <w:pStyle w:val="Style56"/>
        <w:widowControl/>
        <w:tabs>
          <w:tab w:val="left" w:pos="374"/>
        </w:tabs>
        <w:ind w:firstLine="709"/>
        <w:rPr>
          <w:rStyle w:val="FontStyle129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>IV.</w:t>
      </w:r>
      <w:r w:rsidRPr="00C512CC">
        <w:rPr>
          <w:rStyle w:val="FontStyle101"/>
          <w:rFonts w:ascii="Times New Roman" w:hAnsi="Times New Roman" w:cs="Times New Roman"/>
          <w:b w:val="0"/>
          <w:bCs w:val="0"/>
          <w:sz w:val="24"/>
          <w:szCs w:val="24"/>
        </w:rPr>
        <w:tab/>
      </w: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 xml:space="preserve">Вивчення нового матеріалу </w:t>
      </w:r>
    </w:p>
    <w:p w:rsidR="00C512CC" w:rsidRDefault="00C512CC" w:rsidP="00C512CC">
      <w:pPr>
        <w:pStyle w:val="Style62"/>
        <w:widowControl/>
        <w:spacing w:line="240" w:lineRule="auto"/>
        <w:ind w:firstLine="709"/>
        <w:jc w:val="both"/>
        <w:rPr>
          <w:rStyle w:val="FontStyle104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4"/>
          <w:rFonts w:ascii="Times New Roman" w:hAnsi="Times New Roman" w:cs="Times New Roman"/>
          <w:sz w:val="24"/>
          <w:szCs w:val="24"/>
        </w:rPr>
        <w:t xml:space="preserve">Уміння й навички. їх формування </w:t>
      </w:r>
    </w:p>
    <w:p w:rsidR="00C512CC" w:rsidRPr="00C512CC" w:rsidRDefault="00C512CC" w:rsidP="00C512CC">
      <w:pPr>
        <w:pStyle w:val="Style62"/>
        <w:widowControl/>
        <w:spacing w:line="240" w:lineRule="auto"/>
        <w:ind w:firstLine="709"/>
        <w:jc w:val="both"/>
        <w:rPr>
          <w:rStyle w:val="FontStyle100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0"/>
          <w:rFonts w:ascii="Times New Roman" w:hAnsi="Times New Roman" w:cs="Times New Roman"/>
          <w:sz w:val="24"/>
          <w:szCs w:val="24"/>
        </w:rPr>
        <w:t>Розповідь учителя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Навички формуються поступово. Уміння являє собою первісний етап у виробленні навички. Наприклад, у процесі навчання ми спо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чатку опановуємо вміння читати, писати, рахувати (тобто свідомо оволодіваємо необхідною технікою), а лише через якийсь час на цій основі формуються міцні навички, що дозволяють нам автоматично робити ті чи інші дії. Таким чином, навички — це такі способи ви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конання дій, за яких вони через часте вправляння стали автоматизо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ваними. Одним з основних моментів при виробленні умінь і навичок є вправляння, тобто систематичне вдосконалювання певних дій, а не їх просте трафаретне повторення.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Навчання вимагає часу, наполегливості, дається нелегко. Згадай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те, наприклад, як ви навчалися писати перші літери. Однак поступово в ході тренування ці навички закріплюються й потім виконують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ся вже без контролю свідомості, автоматично, з легкістю. Інший приклад: багато хто з вас свого часу навчався їздити на велосипеді. Найважче на початку було засвоїти навичку координації рухів. Цей процес вимагає постійної уваги й п</w:t>
      </w:r>
      <w:r>
        <w:rPr>
          <w:rStyle w:val="FontStyle118"/>
          <w:rFonts w:ascii="Times New Roman" w:hAnsi="Times New Roman" w:cs="Times New Roman"/>
          <w:sz w:val="24"/>
          <w:szCs w:val="24"/>
        </w:rPr>
        <w:t>роходить із активною участю свідо</w:t>
      </w:r>
      <w:r w:rsidRPr="00C512CC">
        <w:rPr>
          <w:rStyle w:val="FontStyle130"/>
          <w:rFonts w:ascii="Times New Roman" w:hAnsi="Times New Roman" w:cs="Times New Roman"/>
          <w:sz w:val="24"/>
          <w:szCs w:val="24"/>
        </w:rPr>
        <w:t xml:space="preserve">мості. 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Людина нічого не помічає навколо — її свідомість зайнята (Чім, як зберегти рівновагу й втримати кермо. Але коли координація </w:t>
      </w:r>
      <w:r w:rsidRPr="00C512CC">
        <w:rPr>
          <w:rStyle w:val="FontStyle130"/>
          <w:rFonts w:ascii="Times New Roman" w:hAnsi="Times New Roman" w:cs="Times New Roman"/>
          <w:sz w:val="24"/>
          <w:szCs w:val="24"/>
        </w:rPr>
        <w:t xml:space="preserve">рухів 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відпрацьована, необхідність контролю з 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lastRenderedPageBreak/>
        <w:t xml:space="preserve">боку свідомості </w:t>
      </w:r>
      <w:r w:rsidRPr="00C512CC">
        <w:rPr>
          <w:rStyle w:val="FontStyle130"/>
          <w:rFonts w:ascii="Times New Roman" w:hAnsi="Times New Roman" w:cs="Times New Roman"/>
          <w:sz w:val="24"/>
          <w:szCs w:val="24"/>
        </w:rPr>
        <w:t>відпа</w:t>
      </w:r>
      <w:r>
        <w:rPr>
          <w:rStyle w:val="FontStyle130"/>
          <w:rFonts w:ascii="Times New Roman" w:hAnsi="Times New Roman" w:cs="Times New Roman"/>
          <w:sz w:val="24"/>
          <w:szCs w:val="24"/>
        </w:rPr>
        <w:t>да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є — і навичка виконується автоматично. Свідомість же, у свою чергу, звільняється для розв'язання нових складних завдань, що стоять у даний момент перед людиною. Так само досвідчений </w:t>
      </w:r>
      <w:r w:rsidRPr="00C512CC">
        <w:rPr>
          <w:rStyle w:val="FontStyle130"/>
          <w:rFonts w:ascii="Times New Roman" w:hAnsi="Times New Roman" w:cs="Times New Roman"/>
          <w:sz w:val="24"/>
          <w:szCs w:val="24"/>
        </w:rPr>
        <w:t xml:space="preserve">піаніст 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думає, по яких клавішах йому треба вдарити тим чи іншим </w:t>
      </w:r>
      <w:proofErr w:type="spellStart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паль-рм</w:t>
      </w:r>
      <w:proofErr w:type="spellEnd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— його свідомість зайнята музичним «образом» твору, а сам </w:t>
      </w:r>
      <w:proofErr w:type="spellStart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оцес</w:t>
      </w:r>
      <w:proofErr w:type="spellEnd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гри проходить автоматично.</w:t>
      </w:r>
    </w:p>
    <w:p w:rsidR="00C512CC" w:rsidRPr="00C512CC" w:rsidRDefault="00C512CC" w:rsidP="00C512CC">
      <w:pPr>
        <w:pStyle w:val="Style7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Автоматизми — результат навчання людини. Вони є звичайним </w:t>
      </w:r>
      <w:proofErr w:type="spellStart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ищем</w:t>
      </w:r>
      <w:proofErr w:type="spellEnd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у нашому житті. Ходіння, бігання, лазіння, гра в м'яч, </w:t>
      </w:r>
      <w:proofErr w:type="spellStart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тання</w:t>
      </w:r>
      <w:proofErr w:type="spellEnd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на ковзанах і велосипеді, гра на музичних інструментах, </w:t>
      </w:r>
      <w:proofErr w:type="spellStart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влення</w:t>
      </w:r>
      <w:proofErr w:type="spellEnd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, читання, писання — все це приклади різних навичок (стереотипів), які людина засвоює в процесі навчання. Навички бува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 xml:space="preserve">ють не тільки руховими. Наприклад, вивчивши таблицю множення </w:t>
      </w:r>
      <w:proofErr w:type="spellStart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івправляючись</w:t>
      </w:r>
      <w:proofErr w:type="spellEnd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у розв'язанні відповідних прикладів,,учень набуває певних навичок у лічбі. У свідомості автоматично, відразу виникає кінцевий результат. За своє життя людина опановує багато </w:t>
      </w:r>
      <w:proofErr w:type="spellStart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спеціа-них</w:t>
      </w:r>
      <w:proofErr w:type="spellEnd"/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 навичок, пов'язаних із її професією. Багато з них можуть бути же складними.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Навички — це складні умовні рефлекси, що виробляються протя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гом життя людини. Вони складають основу нашої поведінки. Завдяки засвоєнню навичок ми здобуваємо нові рухові вміння, виробляємо нові форми рухів. Крім того, володіння навичками дозволяє авто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матично, без контролю свідомості, виконувати багато повсякденних дій, звільняючи цим свідомість для розв'язання більш важливих і складних завдань.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Навичку варто відрізняти від звички. Якщо навичка складається в результаті систематичних вправ, у процесі яких вона розвивається й удосконалюється, то звичка з'являється при простому багаторазо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вому повторенні тієї самої дії протягом більш-менш тривалого часу. Звичками можна назвати паління тютюну, вживання алкоголю, ма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 xml:space="preserve">неру тримати за ґудзик свого співрозмовника, горбитися при ходінні, </w:t>
      </w:r>
      <w:r>
        <w:rPr>
          <w:rStyle w:val="FontStyle118"/>
          <w:rFonts w:ascii="Times New Roman" w:hAnsi="Times New Roman" w:cs="Times New Roman"/>
          <w:sz w:val="24"/>
          <w:szCs w:val="24"/>
        </w:rPr>
        <w:t>м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ити руки перед їжею тощо.</w:t>
      </w:r>
    </w:p>
    <w:p w:rsidR="00C512CC" w:rsidRPr="00C512CC" w:rsidRDefault="00C512CC" w:rsidP="00C512CC">
      <w:pPr>
        <w:pStyle w:val="Style50"/>
        <w:widowControl/>
        <w:ind w:firstLine="709"/>
        <w:rPr>
          <w:rStyle w:val="FontStyle101"/>
          <w:rFonts w:ascii="Times New Roman" w:hAnsi="Times New Roman" w:cs="Times New Roman"/>
          <w:spacing w:val="-20"/>
          <w:sz w:val="24"/>
          <w:szCs w:val="24"/>
        </w:rPr>
      </w:pPr>
      <w:r>
        <w:rPr>
          <w:rStyle w:val="FontStyle101"/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Style w:val="FontStyle101"/>
          <w:rFonts w:ascii="Times New Roman" w:hAnsi="Times New Roman" w:cs="Times New Roman"/>
          <w:sz w:val="24"/>
          <w:szCs w:val="24"/>
        </w:rPr>
        <w:t xml:space="preserve">. </w:t>
      </w: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 xml:space="preserve">Узагальнення, систематизація і контроль знань та вмінь учнів </w:t>
      </w:r>
    </w:p>
    <w:p w:rsidR="00C512CC" w:rsidRPr="00C512CC" w:rsidRDefault="00C512CC" w:rsidP="00C512CC">
      <w:pPr>
        <w:pStyle w:val="Style10"/>
        <w:widowControl/>
        <w:ind w:firstLine="709"/>
        <w:jc w:val="both"/>
        <w:rPr>
          <w:rStyle w:val="FontStyle100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0"/>
          <w:rFonts w:ascii="Times New Roman" w:hAnsi="Times New Roman" w:cs="Times New Roman"/>
          <w:sz w:val="24"/>
          <w:szCs w:val="24"/>
        </w:rPr>
        <w:t>Питання до учнів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Що таке мотиви поведінки?</w:t>
      </w:r>
    </w:p>
    <w:p w:rsidR="00C512CC" w:rsidRPr="00C512CC" w:rsidRDefault="00C512CC" w:rsidP="00C512CC">
      <w:pPr>
        <w:pStyle w:val="Style9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Які види потреб керують поведінкою людини? Що таке рефлекси?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У чому полягають основні розбіжності між умовними й безумо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вними рефлексами?</w:t>
      </w:r>
    </w:p>
    <w:p w:rsidR="00C512CC" w:rsidRPr="00C512CC" w:rsidRDefault="00C512CC" w:rsidP="00C512CC">
      <w:pPr>
        <w:pStyle w:val="Style2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Наведіть приклади безумовних рефлексів. Яка їх біологічна роль?</w:t>
      </w:r>
    </w:p>
    <w:p w:rsidR="00C512CC" w:rsidRPr="00C512CC" w:rsidRDefault="00C512CC" w:rsidP="00C512CC">
      <w:pPr>
        <w:pStyle w:val="Style9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Наведіть приклади умовних рефлексів. Яка їх біологічна роль? Які класифікації умовних рефлексів ви знаєте? Що таке гальмування умовних рефлексів? Які види гальмування ви знаєте?</w:t>
      </w:r>
    </w:p>
    <w:p w:rsidR="00C512CC" w:rsidRPr="00C512CC" w:rsidRDefault="00C512CC" w:rsidP="00C512CC">
      <w:pPr>
        <w:pStyle w:val="Style9"/>
        <w:widowControl/>
        <w:spacing w:line="240" w:lineRule="auto"/>
        <w:ind w:firstLine="709"/>
        <w:rPr>
          <w:rStyle w:val="FontStyle118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Які види внутрішнього гальмування ви знаєте? У чому полягає біологічний сенс гальмування? Наведіть при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softHyphen/>
        <w:t>клади.</w:t>
      </w:r>
    </w:p>
    <w:p w:rsidR="00C512CC" w:rsidRPr="00C512CC" w:rsidRDefault="00C512CC" w:rsidP="00C512CC">
      <w:pPr>
        <w:pStyle w:val="Style20"/>
        <w:widowControl/>
        <w:jc w:val="both"/>
        <w:rPr>
          <w:rStyle w:val="FontStyle104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</w:rPr>
        <w:t xml:space="preserve">            </w:t>
      </w:r>
      <w:r w:rsidRPr="00C512CC">
        <w:rPr>
          <w:rStyle w:val="FontStyle104"/>
          <w:rFonts w:ascii="Times New Roman" w:hAnsi="Times New Roman" w:cs="Times New Roman"/>
          <w:sz w:val="24"/>
          <w:szCs w:val="24"/>
        </w:rPr>
        <w:t>2.  Завдання учням</w:t>
      </w:r>
    </w:p>
    <w:p w:rsidR="00C512CC" w:rsidRPr="00C512CC" w:rsidRDefault="00C512CC" w:rsidP="00C512CC">
      <w:pPr>
        <w:pStyle w:val="Style9"/>
        <w:widowControl/>
        <w:spacing w:line="240" w:lineRule="auto"/>
        <w:ind w:firstLine="709"/>
        <w:rPr>
          <w:rFonts w:ascii="Times New Roman" w:hAnsi="Times New Roman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Виконати завдання робочого зошита с. 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t xml:space="preserve">36, № 7 </w:t>
      </w: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>(заповнити таблицю).</w:t>
      </w:r>
    </w:p>
    <w:p w:rsidR="00C512CC" w:rsidRPr="00C512CC" w:rsidRDefault="00C512CC" w:rsidP="00C512CC">
      <w:pPr>
        <w:pStyle w:val="Style6"/>
        <w:widowControl/>
        <w:ind w:firstLine="709"/>
        <w:jc w:val="both"/>
        <w:rPr>
          <w:rStyle w:val="FontStyle101"/>
          <w:rFonts w:ascii="Times New Roman" w:hAnsi="Times New Roman" w:cs="Times New Roman"/>
          <w:sz w:val="24"/>
          <w:szCs w:val="24"/>
        </w:rPr>
      </w:pPr>
      <w:r w:rsidRPr="00C512CC">
        <w:rPr>
          <w:rStyle w:val="FontStyle101"/>
          <w:rFonts w:ascii="Times New Roman" w:hAnsi="Times New Roman" w:cs="Times New Roman"/>
          <w:sz w:val="24"/>
          <w:szCs w:val="24"/>
        </w:rPr>
        <w:t>VI. Домашнє завдання</w:t>
      </w:r>
    </w:p>
    <w:p w:rsidR="00C512CC" w:rsidRPr="00C512CC" w:rsidRDefault="00C512CC" w:rsidP="00C512CC">
      <w:pPr>
        <w:pStyle w:val="Style71"/>
        <w:widowControl/>
        <w:numPr>
          <w:ilvl w:val="0"/>
          <w:numId w:val="2"/>
        </w:numPr>
        <w:tabs>
          <w:tab w:val="left" w:pos="562"/>
        </w:tabs>
        <w:ind w:firstLine="709"/>
        <w:jc w:val="both"/>
        <w:rPr>
          <w:rStyle w:val="FontStyle119"/>
          <w:rFonts w:ascii="Times New Roman" w:hAnsi="Times New Roman" w:cs="Times New Roman"/>
          <w:spacing w:val="30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Вивчити матеріал підручника 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t xml:space="preserve">§ </w:t>
      </w:r>
      <w:r w:rsidRPr="00C512CC">
        <w:rPr>
          <w:rStyle w:val="FontStyle119"/>
          <w:rFonts w:ascii="Times New Roman" w:hAnsi="Times New Roman" w:cs="Times New Roman"/>
          <w:spacing w:val="30"/>
          <w:sz w:val="24"/>
          <w:szCs w:val="24"/>
        </w:rPr>
        <w:t>13.</w:t>
      </w:r>
    </w:p>
    <w:p w:rsidR="00C512CC" w:rsidRPr="00C512CC" w:rsidRDefault="00C512CC" w:rsidP="00C512CC">
      <w:pPr>
        <w:pStyle w:val="Style71"/>
        <w:widowControl/>
        <w:numPr>
          <w:ilvl w:val="0"/>
          <w:numId w:val="2"/>
        </w:numPr>
        <w:tabs>
          <w:tab w:val="left" w:pos="562"/>
        </w:tabs>
        <w:ind w:firstLine="709"/>
        <w:jc w:val="both"/>
        <w:rPr>
          <w:rStyle w:val="FontStyle119"/>
          <w:rFonts w:ascii="Times New Roman" w:hAnsi="Times New Roman" w:cs="Times New Roman"/>
          <w:sz w:val="24"/>
          <w:szCs w:val="24"/>
        </w:rPr>
      </w:pPr>
      <w:r w:rsidRPr="00C512CC">
        <w:rPr>
          <w:rStyle w:val="FontStyle118"/>
          <w:rFonts w:ascii="Times New Roman" w:hAnsi="Times New Roman" w:cs="Times New Roman"/>
          <w:sz w:val="24"/>
          <w:szCs w:val="24"/>
        </w:rPr>
        <w:t xml:space="preserve">Виконати завдання підручника с. </w:t>
      </w:r>
      <w:r w:rsidRPr="00C512CC">
        <w:rPr>
          <w:rStyle w:val="FontStyle119"/>
          <w:rFonts w:ascii="Times New Roman" w:hAnsi="Times New Roman" w:cs="Times New Roman"/>
          <w:sz w:val="24"/>
          <w:szCs w:val="24"/>
        </w:rPr>
        <w:t xml:space="preserve">55, № </w:t>
      </w:r>
      <w:r w:rsidRPr="00C512CC">
        <w:rPr>
          <w:rStyle w:val="FontStyle119"/>
          <w:rFonts w:ascii="Times New Roman" w:hAnsi="Times New Roman" w:cs="Times New Roman"/>
          <w:spacing w:val="30"/>
          <w:sz w:val="24"/>
          <w:szCs w:val="24"/>
        </w:rPr>
        <w:t>1—5.</w:t>
      </w:r>
    </w:p>
    <w:p w:rsidR="00122F57" w:rsidRDefault="00122F57" w:rsidP="00C512CC"/>
    <w:sectPr w:rsidR="00122F57" w:rsidSect="00C512CC">
      <w:pgSz w:w="11906" w:h="16838"/>
      <w:pgMar w:top="567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703D3"/>
    <w:multiLevelType w:val="hybridMultilevel"/>
    <w:tmpl w:val="A41C6C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84409A9"/>
    <w:multiLevelType w:val="singleLevel"/>
    <w:tmpl w:val="6EDC49D8"/>
    <w:lvl w:ilvl="0">
      <w:start w:val="1"/>
      <w:numFmt w:val="decimal"/>
      <w:lvlText w:val="%1)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2CC"/>
    <w:rsid w:val="00122F57"/>
    <w:rsid w:val="006E0AB2"/>
    <w:rsid w:val="00C51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6">
    <w:name w:val="Style16"/>
    <w:basedOn w:val="a"/>
    <w:uiPriority w:val="99"/>
    <w:rsid w:val="00C512CC"/>
    <w:pPr>
      <w:widowControl w:val="0"/>
      <w:autoSpaceDE w:val="0"/>
      <w:autoSpaceDN w:val="0"/>
      <w:adjustRightInd w:val="0"/>
      <w:spacing w:after="0" w:line="206" w:lineRule="exact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66">
    <w:name w:val="Style66"/>
    <w:basedOn w:val="a"/>
    <w:uiPriority w:val="99"/>
    <w:rsid w:val="00C512CC"/>
    <w:pPr>
      <w:widowControl w:val="0"/>
      <w:autoSpaceDE w:val="0"/>
      <w:autoSpaceDN w:val="0"/>
      <w:adjustRightInd w:val="0"/>
      <w:spacing w:after="0" w:line="394" w:lineRule="exact"/>
      <w:ind w:hanging="370"/>
    </w:pPr>
    <w:rPr>
      <w:rFonts w:ascii="Century Schoolbook" w:eastAsia="Times New Roman" w:hAnsi="Century Schoolbook" w:cs="Times New Roman"/>
      <w:sz w:val="24"/>
      <w:szCs w:val="24"/>
    </w:rPr>
  </w:style>
  <w:style w:type="character" w:customStyle="1" w:styleId="FontStyle100">
    <w:name w:val="Font Style100"/>
    <w:basedOn w:val="a0"/>
    <w:uiPriority w:val="99"/>
    <w:rsid w:val="00C512CC"/>
    <w:rPr>
      <w:rFonts w:ascii="Century Schoolbook" w:hAnsi="Century Schoolbook" w:cs="Century Schoolbook"/>
      <w:b/>
      <w:bCs/>
      <w:i/>
      <w:iCs/>
      <w:sz w:val="16"/>
      <w:szCs w:val="16"/>
    </w:rPr>
  </w:style>
  <w:style w:type="character" w:customStyle="1" w:styleId="FontStyle101">
    <w:name w:val="Font Style101"/>
    <w:basedOn w:val="a0"/>
    <w:uiPriority w:val="99"/>
    <w:rsid w:val="00C512CC"/>
    <w:rPr>
      <w:rFonts w:ascii="Franklin Gothic Medium" w:hAnsi="Franklin Gothic Medium" w:cs="Franklin Gothic Medium"/>
      <w:b/>
      <w:bCs/>
      <w:sz w:val="16"/>
      <w:szCs w:val="16"/>
    </w:rPr>
  </w:style>
  <w:style w:type="character" w:customStyle="1" w:styleId="FontStyle116">
    <w:name w:val="Font Style116"/>
    <w:basedOn w:val="a0"/>
    <w:uiPriority w:val="99"/>
    <w:rsid w:val="00C512CC"/>
    <w:rPr>
      <w:rFonts w:ascii="Century Schoolbook" w:hAnsi="Century Schoolbook" w:cs="Century Schoolbook"/>
      <w:b/>
      <w:bCs/>
      <w:sz w:val="20"/>
      <w:szCs w:val="20"/>
    </w:rPr>
  </w:style>
  <w:style w:type="character" w:customStyle="1" w:styleId="FontStyle119">
    <w:name w:val="Font Style119"/>
    <w:basedOn w:val="a0"/>
    <w:uiPriority w:val="99"/>
    <w:rsid w:val="00C512CC"/>
    <w:rPr>
      <w:rFonts w:ascii="Franklin Gothic Medium" w:hAnsi="Franklin Gothic Medium" w:cs="Franklin Gothic Medium"/>
      <w:sz w:val="18"/>
      <w:szCs w:val="18"/>
    </w:rPr>
  </w:style>
  <w:style w:type="character" w:customStyle="1" w:styleId="FontStyle121">
    <w:name w:val="Font Style121"/>
    <w:basedOn w:val="a0"/>
    <w:uiPriority w:val="99"/>
    <w:rsid w:val="00C512CC"/>
    <w:rPr>
      <w:rFonts w:ascii="Franklin Gothic Medium" w:hAnsi="Franklin Gothic Medium" w:cs="Franklin Gothic Medium"/>
      <w:b/>
      <w:bCs/>
      <w:spacing w:val="10"/>
      <w:sz w:val="24"/>
      <w:szCs w:val="24"/>
    </w:rPr>
  </w:style>
  <w:style w:type="paragraph" w:customStyle="1" w:styleId="Style3">
    <w:name w:val="Style3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entury Schoolbook" w:eastAsia="Times New Roman" w:hAnsi="Century Schoolbook" w:cs="Times New Roman"/>
      <w:sz w:val="24"/>
      <w:szCs w:val="24"/>
    </w:rPr>
  </w:style>
  <w:style w:type="character" w:customStyle="1" w:styleId="FontStyle37">
    <w:name w:val="Font Style37"/>
    <w:basedOn w:val="a0"/>
    <w:uiPriority w:val="99"/>
    <w:rsid w:val="00C512CC"/>
    <w:rPr>
      <w:rFonts w:ascii="Microsoft Sans Serif" w:hAnsi="Microsoft Sans Serif" w:cs="Microsoft Sans Serif"/>
      <w:b/>
      <w:bCs/>
      <w:sz w:val="16"/>
      <w:szCs w:val="16"/>
    </w:rPr>
  </w:style>
  <w:style w:type="character" w:customStyle="1" w:styleId="FontStyle51">
    <w:name w:val="Font Style51"/>
    <w:basedOn w:val="a0"/>
    <w:uiPriority w:val="99"/>
    <w:rsid w:val="00C512CC"/>
    <w:rPr>
      <w:rFonts w:ascii="Microsoft Sans Serif" w:hAnsi="Microsoft Sans Serif" w:cs="Microsoft Sans Serif"/>
      <w:b/>
      <w:bCs/>
      <w:i/>
      <w:iCs/>
      <w:spacing w:val="20"/>
      <w:sz w:val="16"/>
      <w:szCs w:val="16"/>
    </w:rPr>
  </w:style>
  <w:style w:type="paragraph" w:styleId="a3">
    <w:name w:val="List Paragraph"/>
    <w:basedOn w:val="a"/>
    <w:uiPriority w:val="34"/>
    <w:qFormat/>
    <w:rsid w:val="00C512CC"/>
    <w:pPr>
      <w:ind w:left="720"/>
      <w:contextualSpacing/>
    </w:pPr>
  </w:style>
  <w:style w:type="paragraph" w:customStyle="1" w:styleId="Style2">
    <w:name w:val="Style2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exact"/>
      <w:ind w:firstLine="312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exact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0">
    <w:name w:val="Style1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7">
    <w:name w:val="Style17"/>
    <w:basedOn w:val="a"/>
    <w:uiPriority w:val="99"/>
    <w:rsid w:val="00C512CC"/>
    <w:pPr>
      <w:widowControl w:val="0"/>
      <w:autoSpaceDE w:val="0"/>
      <w:autoSpaceDN w:val="0"/>
      <w:adjustRightInd w:val="0"/>
      <w:spacing w:after="0" w:line="209" w:lineRule="exact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35">
    <w:name w:val="Style35"/>
    <w:basedOn w:val="a"/>
    <w:uiPriority w:val="99"/>
    <w:rsid w:val="00C512CC"/>
    <w:pPr>
      <w:widowControl w:val="0"/>
      <w:autoSpaceDE w:val="0"/>
      <w:autoSpaceDN w:val="0"/>
      <w:adjustRightInd w:val="0"/>
      <w:spacing w:after="0" w:line="456" w:lineRule="exact"/>
      <w:ind w:hanging="341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40">
    <w:name w:val="Style4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56">
    <w:name w:val="Style56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58">
    <w:name w:val="Style58"/>
    <w:basedOn w:val="a"/>
    <w:uiPriority w:val="99"/>
    <w:rsid w:val="00C512CC"/>
    <w:pPr>
      <w:widowControl w:val="0"/>
      <w:autoSpaceDE w:val="0"/>
      <w:autoSpaceDN w:val="0"/>
      <w:adjustRightInd w:val="0"/>
      <w:spacing w:after="0" w:line="199" w:lineRule="exact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62">
    <w:name w:val="Style62"/>
    <w:basedOn w:val="a"/>
    <w:uiPriority w:val="99"/>
    <w:rsid w:val="00C512CC"/>
    <w:pPr>
      <w:widowControl w:val="0"/>
      <w:autoSpaceDE w:val="0"/>
      <w:autoSpaceDN w:val="0"/>
      <w:adjustRightInd w:val="0"/>
      <w:spacing w:after="0" w:line="346" w:lineRule="exact"/>
      <w:ind w:hanging="346"/>
    </w:pPr>
    <w:rPr>
      <w:rFonts w:ascii="Century Schoolbook" w:eastAsia="Times New Roman" w:hAnsi="Century Schoolbook" w:cs="Times New Roman"/>
      <w:sz w:val="24"/>
      <w:szCs w:val="24"/>
    </w:rPr>
  </w:style>
  <w:style w:type="character" w:customStyle="1" w:styleId="FontStyle104">
    <w:name w:val="Font Style104"/>
    <w:basedOn w:val="a0"/>
    <w:uiPriority w:val="99"/>
    <w:rsid w:val="00C512CC"/>
    <w:rPr>
      <w:rFonts w:ascii="Franklin Gothic Medium" w:hAnsi="Franklin Gothic Medium" w:cs="Franklin Gothic Medium"/>
      <w:i/>
      <w:iCs/>
      <w:sz w:val="18"/>
      <w:szCs w:val="18"/>
    </w:rPr>
  </w:style>
  <w:style w:type="character" w:customStyle="1" w:styleId="FontStyle108">
    <w:name w:val="Font Style108"/>
    <w:basedOn w:val="a0"/>
    <w:uiPriority w:val="99"/>
    <w:rsid w:val="00C512CC"/>
    <w:rPr>
      <w:rFonts w:ascii="Century Schoolbook" w:hAnsi="Century Schoolbook" w:cs="Century Schoolbook"/>
      <w:i/>
      <w:iCs/>
      <w:spacing w:val="-10"/>
      <w:sz w:val="14"/>
      <w:szCs w:val="14"/>
    </w:rPr>
  </w:style>
  <w:style w:type="character" w:customStyle="1" w:styleId="FontStyle118">
    <w:name w:val="Font Style118"/>
    <w:basedOn w:val="a0"/>
    <w:uiPriority w:val="99"/>
    <w:rsid w:val="00C512CC"/>
    <w:rPr>
      <w:rFonts w:ascii="Century Schoolbook" w:hAnsi="Century Schoolbook" w:cs="Century Schoolbook"/>
      <w:sz w:val="16"/>
      <w:szCs w:val="16"/>
    </w:rPr>
  </w:style>
  <w:style w:type="character" w:customStyle="1" w:styleId="FontStyle126">
    <w:name w:val="Font Style126"/>
    <w:basedOn w:val="a0"/>
    <w:uiPriority w:val="99"/>
    <w:rsid w:val="00C512CC"/>
    <w:rPr>
      <w:rFonts w:ascii="Century Schoolbook" w:hAnsi="Century Schoolbook" w:cs="Century Schoolbook"/>
      <w:b/>
      <w:bCs/>
      <w:i/>
      <w:iCs/>
      <w:sz w:val="14"/>
      <w:szCs w:val="14"/>
    </w:rPr>
  </w:style>
  <w:style w:type="character" w:customStyle="1" w:styleId="FontStyle129">
    <w:name w:val="Font Style129"/>
    <w:basedOn w:val="a0"/>
    <w:uiPriority w:val="99"/>
    <w:rsid w:val="00C512CC"/>
    <w:rPr>
      <w:rFonts w:ascii="Century Schoolbook" w:hAnsi="Century Schoolbook" w:cs="Century Schoolbook"/>
      <w:b/>
      <w:bCs/>
      <w:i/>
      <w:iCs/>
      <w:spacing w:val="-20"/>
      <w:sz w:val="16"/>
      <w:szCs w:val="16"/>
    </w:rPr>
  </w:style>
  <w:style w:type="character" w:customStyle="1" w:styleId="FontStyle130">
    <w:name w:val="Font Style130"/>
    <w:basedOn w:val="a0"/>
    <w:uiPriority w:val="99"/>
    <w:rsid w:val="00C512CC"/>
    <w:rPr>
      <w:rFonts w:ascii="Century Schoolbook" w:hAnsi="Century Schoolbook" w:cs="Century Schoolbook"/>
      <w:sz w:val="20"/>
      <w:szCs w:val="20"/>
    </w:rPr>
  </w:style>
  <w:style w:type="character" w:customStyle="1" w:styleId="FontStyle147">
    <w:name w:val="Font Style147"/>
    <w:basedOn w:val="a0"/>
    <w:uiPriority w:val="99"/>
    <w:rsid w:val="00C512CC"/>
    <w:rPr>
      <w:rFonts w:ascii="Century Schoolbook" w:hAnsi="Century Schoolbook" w:cs="Century Schoolbook"/>
      <w:b/>
      <w:bCs/>
      <w:i/>
      <w:iCs/>
      <w:spacing w:val="-10"/>
      <w:sz w:val="20"/>
      <w:szCs w:val="20"/>
    </w:rPr>
  </w:style>
  <w:style w:type="paragraph" w:customStyle="1" w:styleId="Style7">
    <w:name w:val="Style7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1" w:lineRule="exact"/>
      <w:ind w:firstLine="139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20">
    <w:name w:val="Style2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50">
    <w:name w:val="Style5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71">
    <w:name w:val="Style71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C512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12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6">
    <w:name w:val="Style16"/>
    <w:basedOn w:val="a"/>
    <w:uiPriority w:val="99"/>
    <w:rsid w:val="00C512CC"/>
    <w:pPr>
      <w:widowControl w:val="0"/>
      <w:autoSpaceDE w:val="0"/>
      <w:autoSpaceDN w:val="0"/>
      <w:adjustRightInd w:val="0"/>
      <w:spacing w:after="0" w:line="206" w:lineRule="exact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66">
    <w:name w:val="Style66"/>
    <w:basedOn w:val="a"/>
    <w:uiPriority w:val="99"/>
    <w:rsid w:val="00C512CC"/>
    <w:pPr>
      <w:widowControl w:val="0"/>
      <w:autoSpaceDE w:val="0"/>
      <w:autoSpaceDN w:val="0"/>
      <w:adjustRightInd w:val="0"/>
      <w:spacing w:after="0" w:line="394" w:lineRule="exact"/>
      <w:ind w:hanging="370"/>
    </w:pPr>
    <w:rPr>
      <w:rFonts w:ascii="Century Schoolbook" w:eastAsia="Times New Roman" w:hAnsi="Century Schoolbook" w:cs="Times New Roman"/>
      <w:sz w:val="24"/>
      <w:szCs w:val="24"/>
    </w:rPr>
  </w:style>
  <w:style w:type="character" w:customStyle="1" w:styleId="FontStyle100">
    <w:name w:val="Font Style100"/>
    <w:basedOn w:val="a0"/>
    <w:uiPriority w:val="99"/>
    <w:rsid w:val="00C512CC"/>
    <w:rPr>
      <w:rFonts w:ascii="Century Schoolbook" w:hAnsi="Century Schoolbook" w:cs="Century Schoolbook"/>
      <w:b/>
      <w:bCs/>
      <w:i/>
      <w:iCs/>
      <w:sz w:val="16"/>
      <w:szCs w:val="16"/>
    </w:rPr>
  </w:style>
  <w:style w:type="character" w:customStyle="1" w:styleId="FontStyle101">
    <w:name w:val="Font Style101"/>
    <w:basedOn w:val="a0"/>
    <w:uiPriority w:val="99"/>
    <w:rsid w:val="00C512CC"/>
    <w:rPr>
      <w:rFonts w:ascii="Franklin Gothic Medium" w:hAnsi="Franklin Gothic Medium" w:cs="Franklin Gothic Medium"/>
      <w:b/>
      <w:bCs/>
      <w:sz w:val="16"/>
      <w:szCs w:val="16"/>
    </w:rPr>
  </w:style>
  <w:style w:type="character" w:customStyle="1" w:styleId="FontStyle116">
    <w:name w:val="Font Style116"/>
    <w:basedOn w:val="a0"/>
    <w:uiPriority w:val="99"/>
    <w:rsid w:val="00C512CC"/>
    <w:rPr>
      <w:rFonts w:ascii="Century Schoolbook" w:hAnsi="Century Schoolbook" w:cs="Century Schoolbook"/>
      <w:b/>
      <w:bCs/>
      <w:sz w:val="20"/>
      <w:szCs w:val="20"/>
    </w:rPr>
  </w:style>
  <w:style w:type="character" w:customStyle="1" w:styleId="FontStyle119">
    <w:name w:val="Font Style119"/>
    <w:basedOn w:val="a0"/>
    <w:uiPriority w:val="99"/>
    <w:rsid w:val="00C512CC"/>
    <w:rPr>
      <w:rFonts w:ascii="Franklin Gothic Medium" w:hAnsi="Franklin Gothic Medium" w:cs="Franklin Gothic Medium"/>
      <w:sz w:val="18"/>
      <w:szCs w:val="18"/>
    </w:rPr>
  </w:style>
  <w:style w:type="character" w:customStyle="1" w:styleId="FontStyle121">
    <w:name w:val="Font Style121"/>
    <w:basedOn w:val="a0"/>
    <w:uiPriority w:val="99"/>
    <w:rsid w:val="00C512CC"/>
    <w:rPr>
      <w:rFonts w:ascii="Franklin Gothic Medium" w:hAnsi="Franklin Gothic Medium" w:cs="Franklin Gothic Medium"/>
      <w:b/>
      <w:bCs/>
      <w:spacing w:val="10"/>
      <w:sz w:val="24"/>
      <w:szCs w:val="24"/>
    </w:rPr>
  </w:style>
  <w:style w:type="paragraph" w:customStyle="1" w:styleId="Style3">
    <w:name w:val="Style3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entury Schoolbook" w:eastAsia="Times New Roman" w:hAnsi="Century Schoolbook" w:cs="Times New Roman"/>
      <w:sz w:val="24"/>
      <w:szCs w:val="24"/>
    </w:rPr>
  </w:style>
  <w:style w:type="character" w:customStyle="1" w:styleId="FontStyle37">
    <w:name w:val="Font Style37"/>
    <w:basedOn w:val="a0"/>
    <w:uiPriority w:val="99"/>
    <w:rsid w:val="00C512CC"/>
    <w:rPr>
      <w:rFonts w:ascii="Microsoft Sans Serif" w:hAnsi="Microsoft Sans Serif" w:cs="Microsoft Sans Serif"/>
      <w:b/>
      <w:bCs/>
      <w:sz w:val="16"/>
      <w:szCs w:val="16"/>
    </w:rPr>
  </w:style>
  <w:style w:type="character" w:customStyle="1" w:styleId="FontStyle51">
    <w:name w:val="Font Style51"/>
    <w:basedOn w:val="a0"/>
    <w:uiPriority w:val="99"/>
    <w:rsid w:val="00C512CC"/>
    <w:rPr>
      <w:rFonts w:ascii="Microsoft Sans Serif" w:hAnsi="Microsoft Sans Serif" w:cs="Microsoft Sans Serif"/>
      <w:b/>
      <w:bCs/>
      <w:i/>
      <w:iCs/>
      <w:spacing w:val="20"/>
      <w:sz w:val="16"/>
      <w:szCs w:val="16"/>
    </w:rPr>
  </w:style>
  <w:style w:type="paragraph" w:styleId="a3">
    <w:name w:val="List Paragraph"/>
    <w:basedOn w:val="a"/>
    <w:uiPriority w:val="34"/>
    <w:qFormat/>
    <w:rsid w:val="00C512CC"/>
    <w:pPr>
      <w:ind w:left="720"/>
      <w:contextualSpacing/>
    </w:pPr>
  </w:style>
  <w:style w:type="paragraph" w:customStyle="1" w:styleId="Style2">
    <w:name w:val="Style2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exact"/>
      <w:ind w:firstLine="312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exact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0">
    <w:name w:val="Style1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17">
    <w:name w:val="Style17"/>
    <w:basedOn w:val="a"/>
    <w:uiPriority w:val="99"/>
    <w:rsid w:val="00C512CC"/>
    <w:pPr>
      <w:widowControl w:val="0"/>
      <w:autoSpaceDE w:val="0"/>
      <w:autoSpaceDN w:val="0"/>
      <w:adjustRightInd w:val="0"/>
      <w:spacing w:after="0" w:line="209" w:lineRule="exact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35">
    <w:name w:val="Style35"/>
    <w:basedOn w:val="a"/>
    <w:uiPriority w:val="99"/>
    <w:rsid w:val="00C512CC"/>
    <w:pPr>
      <w:widowControl w:val="0"/>
      <w:autoSpaceDE w:val="0"/>
      <w:autoSpaceDN w:val="0"/>
      <w:adjustRightInd w:val="0"/>
      <w:spacing w:after="0" w:line="456" w:lineRule="exact"/>
      <w:ind w:hanging="341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40">
    <w:name w:val="Style4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56">
    <w:name w:val="Style56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58">
    <w:name w:val="Style58"/>
    <w:basedOn w:val="a"/>
    <w:uiPriority w:val="99"/>
    <w:rsid w:val="00C512CC"/>
    <w:pPr>
      <w:widowControl w:val="0"/>
      <w:autoSpaceDE w:val="0"/>
      <w:autoSpaceDN w:val="0"/>
      <w:adjustRightInd w:val="0"/>
      <w:spacing w:after="0" w:line="199" w:lineRule="exact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62">
    <w:name w:val="Style62"/>
    <w:basedOn w:val="a"/>
    <w:uiPriority w:val="99"/>
    <w:rsid w:val="00C512CC"/>
    <w:pPr>
      <w:widowControl w:val="0"/>
      <w:autoSpaceDE w:val="0"/>
      <w:autoSpaceDN w:val="0"/>
      <w:adjustRightInd w:val="0"/>
      <w:spacing w:after="0" w:line="346" w:lineRule="exact"/>
      <w:ind w:hanging="346"/>
    </w:pPr>
    <w:rPr>
      <w:rFonts w:ascii="Century Schoolbook" w:eastAsia="Times New Roman" w:hAnsi="Century Schoolbook" w:cs="Times New Roman"/>
      <w:sz w:val="24"/>
      <w:szCs w:val="24"/>
    </w:rPr>
  </w:style>
  <w:style w:type="character" w:customStyle="1" w:styleId="FontStyle104">
    <w:name w:val="Font Style104"/>
    <w:basedOn w:val="a0"/>
    <w:uiPriority w:val="99"/>
    <w:rsid w:val="00C512CC"/>
    <w:rPr>
      <w:rFonts w:ascii="Franklin Gothic Medium" w:hAnsi="Franklin Gothic Medium" w:cs="Franklin Gothic Medium"/>
      <w:i/>
      <w:iCs/>
      <w:sz w:val="18"/>
      <w:szCs w:val="18"/>
    </w:rPr>
  </w:style>
  <w:style w:type="character" w:customStyle="1" w:styleId="FontStyle108">
    <w:name w:val="Font Style108"/>
    <w:basedOn w:val="a0"/>
    <w:uiPriority w:val="99"/>
    <w:rsid w:val="00C512CC"/>
    <w:rPr>
      <w:rFonts w:ascii="Century Schoolbook" w:hAnsi="Century Schoolbook" w:cs="Century Schoolbook"/>
      <w:i/>
      <w:iCs/>
      <w:spacing w:val="-10"/>
      <w:sz w:val="14"/>
      <w:szCs w:val="14"/>
    </w:rPr>
  </w:style>
  <w:style w:type="character" w:customStyle="1" w:styleId="FontStyle118">
    <w:name w:val="Font Style118"/>
    <w:basedOn w:val="a0"/>
    <w:uiPriority w:val="99"/>
    <w:rsid w:val="00C512CC"/>
    <w:rPr>
      <w:rFonts w:ascii="Century Schoolbook" w:hAnsi="Century Schoolbook" w:cs="Century Schoolbook"/>
      <w:sz w:val="16"/>
      <w:szCs w:val="16"/>
    </w:rPr>
  </w:style>
  <w:style w:type="character" w:customStyle="1" w:styleId="FontStyle126">
    <w:name w:val="Font Style126"/>
    <w:basedOn w:val="a0"/>
    <w:uiPriority w:val="99"/>
    <w:rsid w:val="00C512CC"/>
    <w:rPr>
      <w:rFonts w:ascii="Century Schoolbook" w:hAnsi="Century Schoolbook" w:cs="Century Schoolbook"/>
      <w:b/>
      <w:bCs/>
      <w:i/>
      <w:iCs/>
      <w:sz w:val="14"/>
      <w:szCs w:val="14"/>
    </w:rPr>
  </w:style>
  <w:style w:type="character" w:customStyle="1" w:styleId="FontStyle129">
    <w:name w:val="Font Style129"/>
    <w:basedOn w:val="a0"/>
    <w:uiPriority w:val="99"/>
    <w:rsid w:val="00C512CC"/>
    <w:rPr>
      <w:rFonts w:ascii="Century Schoolbook" w:hAnsi="Century Schoolbook" w:cs="Century Schoolbook"/>
      <w:b/>
      <w:bCs/>
      <w:i/>
      <w:iCs/>
      <w:spacing w:val="-20"/>
      <w:sz w:val="16"/>
      <w:szCs w:val="16"/>
    </w:rPr>
  </w:style>
  <w:style w:type="character" w:customStyle="1" w:styleId="FontStyle130">
    <w:name w:val="Font Style130"/>
    <w:basedOn w:val="a0"/>
    <w:uiPriority w:val="99"/>
    <w:rsid w:val="00C512CC"/>
    <w:rPr>
      <w:rFonts w:ascii="Century Schoolbook" w:hAnsi="Century Schoolbook" w:cs="Century Schoolbook"/>
      <w:sz w:val="20"/>
      <w:szCs w:val="20"/>
    </w:rPr>
  </w:style>
  <w:style w:type="character" w:customStyle="1" w:styleId="FontStyle147">
    <w:name w:val="Font Style147"/>
    <w:basedOn w:val="a0"/>
    <w:uiPriority w:val="99"/>
    <w:rsid w:val="00C512CC"/>
    <w:rPr>
      <w:rFonts w:ascii="Century Schoolbook" w:hAnsi="Century Schoolbook" w:cs="Century Schoolbook"/>
      <w:b/>
      <w:bCs/>
      <w:i/>
      <w:iCs/>
      <w:spacing w:val="-10"/>
      <w:sz w:val="20"/>
      <w:szCs w:val="20"/>
    </w:rPr>
  </w:style>
  <w:style w:type="paragraph" w:customStyle="1" w:styleId="Style7">
    <w:name w:val="Style7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1" w:lineRule="exact"/>
      <w:ind w:firstLine="139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20">
    <w:name w:val="Style2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50">
    <w:name w:val="Style50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entury Schoolbook" w:eastAsia="Times New Roman" w:hAnsi="Century Schoolbook" w:cs="Times New Roman"/>
      <w:sz w:val="24"/>
      <w:szCs w:val="24"/>
    </w:rPr>
  </w:style>
  <w:style w:type="paragraph" w:customStyle="1" w:styleId="Style71">
    <w:name w:val="Style71"/>
    <w:basedOn w:val="a"/>
    <w:uiPriority w:val="99"/>
    <w:rsid w:val="00C512CC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C512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12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3746</Words>
  <Characters>2136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Valeronn</dc:creator>
  <cp:lastModifiedBy>VALERA</cp:lastModifiedBy>
  <cp:revision>2</cp:revision>
  <dcterms:created xsi:type="dcterms:W3CDTF">2015-03-07T20:49:00Z</dcterms:created>
  <dcterms:modified xsi:type="dcterms:W3CDTF">2015-03-07T20:49:00Z</dcterms:modified>
</cp:coreProperties>
</file>